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174DE2" w:rsidRPr="00174DE2" w:rsidRDefault="0027535D" w:rsidP="00174DE2">
      <w:pPr>
        <w:jc w:val="both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73545F" w:rsidRPr="0073545F">
        <w:rPr>
          <w:rFonts w:ascii="Times New Roman" w:hAnsi="Times New Roman" w:cs="Times New Roman"/>
        </w:rPr>
        <w:t xml:space="preserve">сезон </w:t>
      </w:r>
      <w:r w:rsidR="00C24363">
        <w:rPr>
          <w:rFonts w:ascii="Times New Roman" w:hAnsi="Times New Roman" w:cs="Times New Roman"/>
        </w:rPr>
        <w:t xml:space="preserve"> лето </w:t>
      </w:r>
      <w:r w:rsidR="00A64105">
        <w:rPr>
          <w:rFonts w:ascii="Times New Roman" w:hAnsi="Times New Roman" w:cs="Times New Roman"/>
        </w:rPr>
        <w:t xml:space="preserve">(с </w:t>
      </w:r>
      <w:r w:rsidR="00011BB2">
        <w:rPr>
          <w:rFonts w:ascii="Times New Roman" w:hAnsi="Times New Roman" w:cs="Times New Roman"/>
        </w:rPr>
        <w:t>29</w:t>
      </w:r>
      <w:r w:rsidR="00C24363">
        <w:rPr>
          <w:rFonts w:ascii="Times New Roman" w:hAnsi="Times New Roman" w:cs="Times New Roman"/>
        </w:rPr>
        <w:t>.03.2020</w:t>
      </w:r>
      <w:r w:rsidR="00A64105" w:rsidRPr="00A64105">
        <w:rPr>
          <w:rFonts w:ascii="Times New Roman" w:hAnsi="Times New Roman" w:cs="Times New Roman"/>
        </w:rPr>
        <w:t xml:space="preserve">  по </w:t>
      </w:r>
      <w:r w:rsidR="00011BB2">
        <w:rPr>
          <w:rFonts w:ascii="Times New Roman" w:hAnsi="Times New Roman" w:cs="Times New Roman"/>
        </w:rPr>
        <w:t>31.10</w:t>
      </w:r>
      <w:r w:rsidR="00A64105" w:rsidRPr="00A64105">
        <w:rPr>
          <w:rFonts w:ascii="Times New Roman" w:hAnsi="Times New Roman" w:cs="Times New Roman"/>
        </w:rPr>
        <w:t>.2020)</w:t>
      </w:r>
      <w:r w:rsidR="00C24363">
        <w:rPr>
          <w:rFonts w:ascii="Times New Roman" w:hAnsi="Times New Roman" w:cs="Times New Roman"/>
        </w:rPr>
        <w:t xml:space="preserve"> </w:t>
      </w:r>
      <w:r w:rsidR="00174DE2" w:rsidRPr="00174DE2">
        <w:rPr>
          <w:rFonts w:ascii="Times New Roman" w:hAnsi="Times New Roman" w:cs="Times New Roman"/>
        </w:rPr>
        <w:t xml:space="preserve">Генеральный директор </w:t>
      </w:r>
      <w:proofErr w:type="spellStart"/>
      <w:r w:rsidR="00174DE2" w:rsidRPr="00174DE2">
        <w:rPr>
          <w:rFonts w:ascii="Times New Roman" w:hAnsi="Times New Roman" w:cs="Times New Roman"/>
        </w:rPr>
        <w:t>Сунденбан</w:t>
      </w:r>
      <w:proofErr w:type="spellEnd"/>
      <w:r w:rsidR="00174DE2" w:rsidRPr="00174DE2">
        <w:rPr>
          <w:rFonts w:ascii="Times New Roman" w:hAnsi="Times New Roman" w:cs="Times New Roman"/>
        </w:rPr>
        <w:t xml:space="preserve"> Алексей Владимирович, (3022) 338-411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6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      с положениями Постановления Правительства  РФ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>ления Правительства РФ 22.07.2009 №       599, законодательства РФ 27.07.2009 ,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F"/>
    <w:rsid w:val="0000119D"/>
    <w:rsid w:val="00011BB2"/>
    <w:rsid w:val="00012D29"/>
    <w:rsid w:val="000964E3"/>
    <w:rsid w:val="000D6284"/>
    <w:rsid w:val="00174DE2"/>
    <w:rsid w:val="001E2777"/>
    <w:rsid w:val="00230D46"/>
    <w:rsid w:val="0027535D"/>
    <w:rsid w:val="00361A06"/>
    <w:rsid w:val="00426ADA"/>
    <w:rsid w:val="004C0EF8"/>
    <w:rsid w:val="00673A7B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A64105"/>
    <w:rsid w:val="00B17178"/>
    <w:rsid w:val="00B81043"/>
    <w:rsid w:val="00B95BB9"/>
    <w:rsid w:val="00C24363"/>
    <w:rsid w:val="00CC0825"/>
    <w:rsid w:val="00D4349A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ochi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2717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Михаил</cp:lastModifiedBy>
  <cp:revision>3</cp:revision>
  <cp:lastPrinted>2017-11-06T23:52:00Z</cp:lastPrinted>
  <dcterms:created xsi:type="dcterms:W3CDTF">2020-11-03T02:09:00Z</dcterms:created>
  <dcterms:modified xsi:type="dcterms:W3CDTF">2020-11-03T04:32:00Z</dcterms:modified>
</cp:coreProperties>
</file>